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79ADD" w14:textId="77777777" w:rsidR="00DB1759" w:rsidRPr="00C351EF" w:rsidRDefault="00C351EF" w:rsidP="0058234F">
      <w:pPr>
        <w:pStyle w:val="Nzev"/>
        <w:jc w:val="center"/>
        <w:rPr>
          <w:lang w:val="en-GB"/>
        </w:rPr>
      </w:pPr>
      <w:r w:rsidRPr="00C351EF">
        <w:rPr>
          <w:lang w:val="en-GB"/>
        </w:rPr>
        <w:t>Title of the contribution</w:t>
      </w:r>
    </w:p>
    <w:p w14:paraId="18FCEFF9" w14:textId="77777777" w:rsidR="003D0BDD" w:rsidRPr="00C351EF" w:rsidRDefault="00C351EF" w:rsidP="00AA4AFA">
      <w:pPr>
        <w:pStyle w:val="Podnadpis"/>
        <w:rPr>
          <w:lang w:val="en-GB"/>
        </w:rPr>
      </w:pPr>
      <w:r w:rsidRPr="00C351EF">
        <w:rPr>
          <w:lang w:val="en-GB"/>
        </w:rPr>
        <w:t>John Smith PhD, Jane Brown PhD</w:t>
      </w:r>
    </w:p>
    <w:p w14:paraId="3A8ED536" w14:textId="77777777" w:rsidR="00C351EF" w:rsidRPr="00AA4AFA" w:rsidRDefault="00C351EF" w:rsidP="00AA4AFA">
      <w:pPr>
        <w:pStyle w:val="Affiliation"/>
      </w:pPr>
      <w:r w:rsidRPr="00AA4AFA">
        <w:t>Faculty of Medicine, Masaryk University, Brno, Czech Republic</w:t>
      </w:r>
    </w:p>
    <w:p w14:paraId="14964379" w14:textId="77777777" w:rsidR="00460046" w:rsidRPr="00AA4AFA" w:rsidRDefault="00460046" w:rsidP="00AA4AFA">
      <w:pPr>
        <w:pStyle w:val="Affiliation"/>
      </w:pPr>
      <w:r w:rsidRPr="00AA4AFA">
        <w:t>smith@med.muni.cz</w:t>
      </w:r>
    </w:p>
    <w:p w14:paraId="63A73E0A" w14:textId="77777777" w:rsidR="00C351EF" w:rsidRDefault="00C351EF" w:rsidP="00C351EF">
      <w:pPr>
        <w:pStyle w:val="Nadpis1"/>
        <w:rPr>
          <w:lang w:val="en-GB"/>
        </w:rPr>
      </w:pPr>
      <w:r>
        <w:rPr>
          <w:lang w:val="en-GB"/>
        </w:rPr>
        <w:t>Abstract</w:t>
      </w:r>
    </w:p>
    <w:p w14:paraId="2203F19B" w14:textId="77777777" w:rsidR="00C351EF" w:rsidRDefault="00C351EF">
      <w:pPr>
        <w:rPr>
          <w:lang w:val="en-GB"/>
        </w:rPr>
      </w:pPr>
      <w:r>
        <w:rPr>
          <w:lang w:val="en-GB"/>
        </w:rPr>
        <w:t>The abstract length should not exceed 300 words</w:t>
      </w:r>
    </w:p>
    <w:p w14:paraId="0C589756" w14:textId="77777777" w:rsidR="00C351EF" w:rsidRDefault="00C351EF" w:rsidP="00C351EF">
      <w:pPr>
        <w:pStyle w:val="Nadpis1"/>
        <w:rPr>
          <w:lang w:val="en-GB"/>
        </w:rPr>
      </w:pPr>
      <w:r>
        <w:rPr>
          <w:lang w:val="en-GB"/>
        </w:rPr>
        <w:t>Key words</w:t>
      </w:r>
    </w:p>
    <w:p w14:paraId="3DB2716B" w14:textId="3229113B" w:rsidR="00460046" w:rsidRDefault="003853FA" w:rsidP="00460046">
      <w:pPr>
        <w:rPr>
          <w:lang w:val="en-GB"/>
        </w:rPr>
      </w:pPr>
      <w:proofErr w:type="gramStart"/>
      <w:r>
        <w:rPr>
          <w:lang w:val="en-GB"/>
        </w:rPr>
        <w:t>e.g</w:t>
      </w:r>
      <w:proofErr w:type="gramEnd"/>
      <w:r>
        <w:rPr>
          <w:lang w:val="en-GB"/>
        </w:rPr>
        <w:t>. E</w:t>
      </w:r>
      <w:r w:rsidR="00C351EF" w:rsidRPr="00C351EF">
        <w:rPr>
          <w:lang w:val="en-GB"/>
        </w:rPr>
        <w:t xml:space="preserve">vidence transfer, </w:t>
      </w:r>
      <w:r>
        <w:rPr>
          <w:lang w:val="en-GB"/>
        </w:rPr>
        <w:t>E</w:t>
      </w:r>
      <w:r w:rsidR="00C351EF" w:rsidRPr="00C351EF">
        <w:rPr>
          <w:lang w:val="en-GB"/>
        </w:rPr>
        <w:t>vidence-</w:t>
      </w:r>
      <w:r>
        <w:rPr>
          <w:lang w:val="en-GB"/>
        </w:rPr>
        <w:t>B</w:t>
      </w:r>
      <w:r w:rsidR="00C351EF" w:rsidRPr="00C351EF">
        <w:rPr>
          <w:lang w:val="en-GB"/>
        </w:rPr>
        <w:t xml:space="preserve">ased </w:t>
      </w:r>
      <w:r>
        <w:rPr>
          <w:lang w:val="en-GB"/>
        </w:rPr>
        <w:t>H</w:t>
      </w:r>
      <w:r w:rsidR="00C351EF" w:rsidRPr="00C351EF">
        <w:rPr>
          <w:lang w:val="en-GB"/>
        </w:rPr>
        <w:t>ealthcare, Joanna Briggs Institute</w:t>
      </w:r>
    </w:p>
    <w:p w14:paraId="01B5F209" w14:textId="77777777" w:rsidR="00C351EF" w:rsidRDefault="00C351EF" w:rsidP="00460046">
      <w:pPr>
        <w:pStyle w:val="Nadpis1"/>
        <w:rPr>
          <w:lang w:val="en-GB"/>
        </w:rPr>
      </w:pPr>
      <w:r w:rsidRPr="00C351EF">
        <w:rPr>
          <w:lang w:val="en-GB"/>
        </w:rPr>
        <w:t>Background</w:t>
      </w:r>
    </w:p>
    <w:p w14:paraId="3C1306C8" w14:textId="77777777" w:rsidR="00460046" w:rsidRDefault="00460046" w:rsidP="00460046">
      <w:pPr>
        <w:rPr>
          <w:lang w:val="en-GB"/>
        </w:rPr>
      </w:pPr>
      <w:r>
        <w:rPr>
          <w:lang w:val="en-GB"/>
        </w:rPr>
        <w:t>Text</w:t>
      </w:r>
    </w:p>
    <w:p w14:paraId="40F7F363" w14:textId="77777777" w:rsidR="00C351EF" w:rsidRDefault="00C351EF" w:rsidP="00C351EF">
      <w:pPr>
        <w:pStyle w:val="Nadpis1"/>
        <w:rPr>
          <w:lang w:val="en-GB"/>
        </w:rPr>
      </w:pPr>
      <w:r w:rsidRPr="00C351EF">
        <w:rPr>
          <w:lang w:val="en-GB"/>
        </w:rPr>
        <w:t>Aims</w:t>
      </w:r>
    </w:p>
    <w:p w14:paraId="0340E773" w14:textId="77777777" w:rsidR="00460046" w:rsidRDefault="00460046" w:rsidP="00460046">
      <w:pPr>
        <w:rPr>
          <w:lang w:val="en-GB"/>
        </w:rPr>
      </w:pPr>
      <w:r>
        <w:rPr>
          <w:lang w:val="en-GB"/>
        </w:rPr>
        <w:t>Text</w:t>
      </w:r>
    </w:p>
    <w:p w14:paraId="6BFBC904" w14:textId="77777777" w:rsidR="00C351EF" w:rsidRDefault="00C351EF" w:rsidP="00C351EF">
      <w:pPr>
        <w:pStyle w:val="Nadpis1"/>
        <w:rPr>
          <w:lang w:val="en-GB"/>
        </w:rPr>
      </w:pPr>
      <w:r w:rsidRPr="00C351EF">
        <w:rPr>
          <w:lang w:val="en-GB"/>
        </w:rPr>
        <w:t>Methods</w:t>
      </w:r>
    </w:p>
    <w:p w14:paraId="355B9F09" w14:textId="77777777" w:rsidR="00460046" w:rsidRDefault="00460046" w:rsidP="00460046">
      <w:pPr>
        <w:rPr>
          <w:lang w:val="en-GB"/>
        </w:rPr>
      </w:pPr>
      <w:r>
        <w:rPr>
          <w:lang w:val="en-GB"/>
        </w:rPr>
        <w:t>Text</w:t>
      </w:r>
    </w:p>
    <w:p w14:paraId="16F0DB23" w14:textId="77777777" w:rsidR="00C351EF" w:rsidRDefault="00C351EF" w:rsidP="00C351EF">
      <w:pPr>
        <w:pStyle w:val="Nadpis1"/>
        <w:rPr>
          <w:lang w:val="en-GB"/>
        </w:rPr>
      </w:pPr>
      <w:r w:rsidRPr="00C351EF">
        <w:rPr>
          <w:lang w:val="en-GB"/>
        </w:rPr>
        <w:t>Results/Discussion</w:t>
      </w:r>
    </w:p>
    <w:p w14:paraId="31139067" w14:textId="77777777" w:rsidR="00460046" w:rsidRDefault="00460046" w:rsidP="00460046">
      <w:pPr>
        <w:rPr>
          <w:lang w:val="en-GB"/>
        </w:rPr>
      </w:pPr>
      <w:r>
        <w:rPr>
          <w:lang w:val="en-GB"/>
        </w:rPr>
        <w:t>Text</w:t>
      </w:r>
    </w:p>
    <w:p w14:paraId="3993D7BC" w14:textId="77777777" w:rsidR="005C55E4" w:rsidRDefault="005C55E4" w:rsidP="00460046"/>
    <w:p w14:paraId="52E4CB1E" w14:textId="77777777" w:rsidR="005C55E4" w:rsidRDefault="005C55E4" w:rsidP="00460046"/>
    <w:p w14:paraId="56978C38" w14:textId="01FC9B77" w:rsidR="00E75EBB" w:rsidRPr="00AA4AFA" w:rsidRDefault="00E75EBB" w:rsidP="00AA4AFA">
      <w:pPr>
        <w:pStyle w:val="Titulek1"/>
      </w:pPr>
      <w:proofErr w:type="spellStart"/>
      <w:r w:rsidRPr="00AA4AFA">
        <w:lastRenderedPageBreak/>
        <w:t>Figure</w:t>
      </w:r>
      <w:proofErr w:type="spellEnd"/>
      <w:r w:rsidRPr="00AA4AFA">
        <w:t xml:space="preserve"> 1. </w:t>
      </w:r>
      <w:proofErr w:type="spellStart"/>
      <w:r w:rsidRPr="00AA4AFA">
        <w:t>Caption</w:t>
      </w:r>
      <w:proofErr w:type="spellEnd"/>
      <w:r w:rsidRPr="00AA4AFA">
        <w:t xml:space="preserve"> </w:t>
      </w:r>
      <w:proofErr w:type="spellStart"/>
      <w:r w:rsidRPr="00AA4AFA">
        <w:t>of</w:t>
      </w:r>
      <w:proofErr w:type="spellEnd"/>
      <w:r w:rsidRPr="00AA4AFA">
        <w:t xml:space="preserve"> a </w:t>
      </w:r>
      <w:proofErr w:type="spellStart"/>
      <w:r w:rsidRPr="00AA4AFA">
        <w:t>figure</w:t>
      </w:r>
      <w:proofErr w:type="spellEnd"/>
      <w:r w:rsidRPr="00AA4AFA">
        <w:t xml:space="preserve"> </w:t>
      </w:r>
      <w:proofErr w:type="spellStart"/>
      <w:r w:rsidRPr="00AA4AFA">
        <w:t>or</w:t>
      </w:r>
      <w:proofErr w:type="spellEnd"/>
      <w:r w:rsidRPr="00AA4AFA">
        <w:t xml:space="preserve"> table</w:t>
      </w:r>
    </w:p>
    <w:tbl>
      <w:tblPr>
        <w:tblStyle w:val="Prosttabulka3"/>
        <w:tblW w:w="0" w:type="auto"/>
        <w:tblLook w:val="04A0" w:firstRow="1" w:lastRow="0" w:firstColumn="1" w:lastColumn="0" w:noHBand="0" w:noVBand="1"/>
      </w:tblPr>
      <w:tblGrid>
        <w:gridCol w:w="2123"/>
        <w:gridCol w:w="2123"/>
        <w:gridCol w:w="2124"/>
        <w:gridCol w:w="2124"/>
      </w:tblGrid>
      <w:tr w:rsidR="001E42A4" w14:paraId="13A19521" w14:textId="77777777" w:rsidTr="001E42A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3" w:type="dxa"/>
            <w:tcBorders>
              <w:bottom w:val="single" w:sz="4" w:space="0" w:color="auto"/>
              <w:right w:val="single" w:sz="4" w:space="0" w:color="auto"/>
            </w:tcBorders>
          </w:tcPr>
          <w:p w14:paraId="0EEB2128" w14:textId="77777777" w:rsidR="001E42A4" w:rsidRDefault="001E42A4" w:rsidP="00460046">
            <w:pPr>
              <w:rPr>
                <w:i/>
                <w:lang w:val="en-GB"/>
              </w:rPr>
            </w:pPr>
            <w:r>
              <w:rPr>
                <w:lang w:val="en-GB"/>
              </w:rPr>
              <w:t>Heading</w:t>
            </w:r>
          </w:p>
        </w:tc>
        <w:tc>
          <w:tcPr>
            <w:tcW w:w="2123" w:type="dxa"/>
            <w:tcBorders>
              <w:left w:val="single" w:sz="4" w:space="0" w:color="auto"/>
              <w:bottom w:val="single" w:sz="4" w:space="0" w:color="auto"/>
            </w:tcBorders>
          </w:tcPr>
          <w:p w14:paraId="6D63A2B7" w14:textId="77777777" w:rsidR="001E42A4" w:rsidRDefault="001E42A4" w:rsidP="00460046">
            <w:pPr>
              <w:cnfStyle w:val="100000000000" w:firstRow="1" w:lastRow="0" w:firstColumn="0" w:lastColumn="0" w:oddVBand="0" w:evenVBand="0" w:oddHBand="0" w:evenHBand="0" w:firstRowFirstColumn="0" w:firstRowLastColumn="0" w:lastRowFirstColumn="0" w:lastRowLastColumn="0"/>
              <w:rPr>
                <w:i/>
                <w:lang w:val="en-GB"/>
              </w:rPr>
            </w:pPr>
            <w:r>
              <w:rPr>
                <w:lang w:val="en-GB"/>
              </w:rPr>
              <w:t>Heading</w:t>
            </w:r>
          </w:p>
        </w:tc>
        <w:tc>
          <w:tcPr>
            <w:tcW w:w="2124" w:type="dxa"/>
            <w:tcBorders>
              <w:bottom w:val="single" w:sz="4" w:space="0" w:color="auto"/>
            </w:tcBorders>
          </w:tcPr>
          <w:p w14:paraId="2266469C" w14:textId="77777777" w:rsidR="001E42A4" w:rsidRDefault="001E42A4" w:rsidP="00460046">
            <w:pPr>
              <w:cnfStyle w:val="100000000000" w:firstRow="1" w:lastRow="0" w:firstColumn="0" w:lastColumn="0" w:oddVBand="0" w:evenVBand="0" w:oddHBand="0" w:evenHBand="0" w:firstRowFirstColumn="0" w:firstRowLastColumn="0" w:lastRowFirstColumn="0" w:lastRowLastColumn="0"/>
              <w:rPr>
                <w:i/>
                <w:lang w:val="en-GB"/>
              </w:rPr>
            </w:pPr>
            <w:r>
              <w:rPr>
                <w:lang w:val="en-GB"/>
              </w:rPr>
              <w:t>Heading</w:t>
            </w:r>
          </w:p>
        </w:tc>
        <w:tc>
          <w:tcPr>
            <w:tcW w:w="2124" w:type="dxa"/>
            <w:tcBorders>
              <w:bottom w:val="single" w:sz="4" w:space="0" w:color="auto"/>
            </w:tcBorders>
          </w:tcPr>
          <w:p w14:paraId="48AF9986" w14:textId="77777777" w:rsidR="001E42A4" w:rsidRDefault="001E42A4" w:rsidP="00460046">
            <w:pPr>
              <w:cnfStyle w:val="100000000000" w:firstRow="1" w:lastRow="0" w:firstColumn="0" w:lastColumn="0" w:oddVBand="0" w:evenVBand="0" w:oddHBand="0" w:evenHBand="0" w:firstRowFirstColumn="0" w:firstRowLastColumn="0" w:lastRowFirstColumn="0" w:lastRowLastColumn="0"/>
              <w:rPr>
                <w:i/>
                <w:lang w:val="en-GB"/>
              </w:rPr>
            </w:pPr>
            <w:r>
              <w:rPr>
                <w:lang w:val="en-GB"/>
              </w:rPr>
              <w:t>Heading</w:t>
            </w:r>
          </w:p>
        </w:tc>
      </w:tr>
      <w:tr w:rsidR="001E42A4" w14:paraId="45C0AE05" w14:textId="77777777" w:rsidTr="001E4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tcBorders>
              <w:top w:val="single" w:sz="4" w:space="0" w:color="auto"/>
              <w:right w:val="single" w:sz="4" w:space="0" w:color="auto"/>
            </w:tcBorders>
          </w:tcPr>
          <w:p w14:paraId="38E2D899" w14:textId="77777777" w:rsidR="001E42A4" w:rsidRDefault="001E42A4" w:rsidP="00460046">
            <w:pPr>
              <w:rPr>
                <w:i/>
                <w:lang w:val="en-GB"/>
              </w:rPr>
            </w:pPr>
            <w:r>
              <w:rPr>
                <w:lang w:val="en-GB"/>
              </w:rPr>
              <w:t>Heading</w:t>
            </w:r>
          </w:p>
        </w:tc>
        <w:tc>
          <w:tcPr>
            <w:tcW w:w="2123" w:type="dxa"/>
            <w:tcBorders>
              <w:top w:val="single" w:sz="4" w:space="0" w:color="auto"/>
              <w:left w:val="single" w:sz="4" w:space="0" w:color="auto"/>
            </w:tcBorders>
          </w:tcPr>
          <w:p w14:paraId="719C359A" w14:textId="77777777" w:rsidR="001E42A4" w:rsidRDefault="001E42A4" w:rsidP="00460046">
            <w:pPr>
              <w:cnfStyle w:val="000000100000" w:firstRow="0" w:lastRow="0" w:firstColumn="0" w:lastColumn="0" w:oddVBand="0" w:evenVBand="0" w:oddHBand="1" w:evenHBand="0" w:firstRowFirstColumn="0" w:firstRowLastColumn="0" w:lastRowFirstColumn="0" w:lastRowLastColumn="0"/>
              <w:rPr>
                <w:i/>
                <w:lang w:val="en-GB"/>
              </w:rPr>
            </w:pPr>
            <w:r>
              <w:rPr>
                <w:lang w:val="en-GB"/>
              </w:rPr>
              <w:t>Content</w:t>
            </w:r>
          </w:p>
        </w:tc>
        <w:tc>
          <w:tcPr>
            <w:tcW w:w="2124" w:type="dxa"/>
            <w:tcBorders>
              <w:top w:val="single" w:sz="4" w:space="0" w:color="auto"/>
            </w:tcBorders>
          </w:tcPr>
          <w:p w14:paraId="10C154DA" w14:textId="77777777" w:rsidR="001E42A4" w:rsidRDefault="001E42A4" w:rsidP="00460046">
            <w:pPr>
              <w:cnfStyle w:val="000000100000" w:firstRow="0" w:lastRow="0" w:firstColumn="0" w:lastColumn="0" w:oddVBand="0" w:evenVBand="0" w:oddHBand="1" w:evenHBand="0" w:firstRowFirstColumn="0" w:firstRowLastColumn="0" w:lastRowFirstColumn="0" w:lastRowLastColumn="0"/>
              <w:rPr>
                <w:i/>
                <w:lang w:val="en-GB"/>
              </w:rPr>
            </w:pPr>
            <w:r>
              <w:rPr>
                <w:lang w:val="en-GB"/>
              </w:rPr>
              <w:t>Content</w:t>
            </w:r>
          </w:p>
        </w:tc>
        <w:tc>
          <w:tcPr>
            <w:tcW w:w="2124" w:type="dxa"/>
            <w:tcBorders>
              <w:top w:val="single" w:sz="4" w:space="0" w:color="auto"/>
            </w:tcBorders>
          </w:tcPr>
          <w:p w14:paraId="63E0E511" w14:textId="77777777" w:rsidR="001E42A4" w:rsidRDefault="001E42A4" w:rsidP="00460046">
            <w:pPr>
              <w:cnfStyle w:val="000000100000" w:firstRow="0" w:lastRow="0" w:firstColumn="0" w:lastColumn="0" w:oddVBand="0" w:evenVBand="0" w:oddHBand="1" w:evenHBand="0" w:firstRowFirstColumn="0" w:firstRowLastColumn="0" w:lastRowFirstColumn="0" w:lastRowLastColumn="0"/>
              <w:rPr>
                <w:i/>
                <w:lang w:val="en-GB"/>
              </w:rPr>
            </w:pPr>
            <w:r>
              <w:rPr>
                <w:lang w:val="en-GB"/>
              </w:rPr>
              <w:t>Content</w:t>
            </w:r>
          </w:p>
        </w:tc>
      </w:tr>
      <w:tr w:rsidR="001E42A4" w14:paraId="5AE8EFFC" w14:textId="77777777" w:rsidTr="001E42A4">
        <w:tc>
          <w:tcPr>
            <w:cnfStyle w:val="001000000000" w:firstRow="0" w:lastRow="0" w:firstColumn="1" w:lastColumn="0" w:oddVBand="0" w:evenVBand="0" w:oddHBand="0" w:evenHBand="0" w:firstRowFirstColumn="0" w:firstRowLastColumn="0" w:lastRowFirstColumn="0" w:lastRowLastColumn="0"/>
            <w:tcW w:w="2123" w:type="dxa"/>
            <w:tcBorders>
              <w:right w:val="single" w:sz="4" w:space="0" w:color="auto"/>
            </w:tcBorders>
          </w:tcPr>
          <w:p w14:paraId="0BE0BE6D" w14:textId="77777777" w:rsidR="001E42A4" w:rsidRDefault="001E42A4" w:rsidP="00460046">
            <w:pPr>
              <w:rPr>
                <w:i/>
                <w:lang w:val="en-GB"/>
              </w:rPr>
            </w:pPr>
            <w:r>
              <w:rPr>
                <w:lang w:val="en-GB"/>
              </w:rPr>
              <w:t>Heading</w:t>
            </w:r>
          </w:p>
        </w:tc>
        <w:tc>
          <w:tcPr>
            <w:tcW w:w="2123" w:type="dxa"/>
            <w:tcBorders>
              <w:left w:val="single" w:sz="4" w:space="0" w:color="auto"/>
            </w:tcBorders>
          </w:tcPr>
          <w:p w14:paraId="47F60F73" w14:textId="77777777" w:rsidR="001E42A4" w:rsidRDefault="001E42A4" w:rsidP="00460046">
            <w:pPr>
              <w:cnfStyle w:val="000000000000" w:firstRow="0" w:lastRow="0" w:firstColumn="0" w:lastColumn="0" w:oddVBand="0" w:evenVBand="0" w:oddHBand="0" w:evenHBand="0" w:firstRowFirstColumn="0" w:firstRowLastColumn="0" w:lastRowFirstColumn="0" w:lastRowLastColumn="0"/>
              <w:rPr>
                <w:i/>
                <w:lang w:val="en-GB"/>
              </w:rPr>
            </w:pPr>
            <w:r>
              <w:rPr>
                <w:lang w:val="en-GB"/>
              </w:rPr>
              <w:t>Content</w:t>
            </w:r>
          </w:p>
        </w:tc>
        <w:tc>
          <w:tcPr>
            <w:tcW w:w="2124" w:type="dxa"/>
          </w:tcPr>
          <w:p w14:paraId="45BB7CED" w14:textId="77777777" w:rsidR="001E42A4" w:rsidRDefault="001E42A4" w:rsidP="00460046">
            <w:pPr>
              <w:cnfStyle w:val="000000000000" w:firstRow="0" w:lastRow="0" w:firstColumn="0" w:lastColumn="0" w:oddVBand="0" w:evenVBand="0" w:oddHBand="0" w:evenHBand="0" w:firstRowFirstColumn="0" w:firstRowLastColumn="0" w:lastRowFirstColumn="0" w:lastRowLastColumn="0"/>
              <w:rPr>
                <w:i/>
                <w:lang w:val="en-GB"/>
              </w:rPr>
            </w:pPr>
            <w:r>
              <w:rPr>
                <w:lang w:val="en-GB"/>
              </w:rPr>
              <w:t>Content</w:t>
            </w:r>
          </w:p>
        </w:tc>
        <w:tc>
          <w:tcPr>
            <w:tcW w:w="2124" w:type="dxa"/>
          </w:tcPr>
          <w:p w14:paraId="44B47B3F" w14:textId="77777777" w:rsidR="001E42A4" w:rsidRDefault="001E42A4" w:rsidP="00460046">
            <w:pPr>
              <w:cnfStyle w:val="000000000000" w:firstRow="0" w:lastRow="0" w:firstColumn="0" w:lastColumn="0" w:oddVBand="0" w:evenVBand="0" w:oddHBand="0" w:evenHBand="0" w:firstRowFirstColumn="0" w:firstRowLastColumn="0" w:lastRowFirstColumn="0" w:lastRowLastColumn="0"/>
              <w:rPr>
                <w:i/>
                <w:lang w:val="en-GB"/>
              </w:rPr>
            </w:pPr>
            <w:r>
              <w:rPr>
                <w:lang w:val="en-GB"/>
              </w:rPr>
              <w:t>Content</w:t>
            </w:r>
          </w:p>
        </w:tc>
      </w:tr>
      <w:tr w:rsidR="001E42A4" w14:paraId="50EDC470" w14:textId="77777777" w:rsidTr="001E4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tcBorders>
              <w:right w:val="single" w:sz="4" w:space="0" w:color="auto"/>
            </w:tcBorders>
          </w:tcPr>
          <w:p w14:paraId="354B770E" w14:textId="77777777" w:rsidR="001E42A4" w:rsidRDefault="001E42A4" w:rsidP="00460046">
            <w:pPr>
              <w:rPr>
                <w:i/>
                <w:lang w:val="en-GB"/>
              </w:rPr>
            </w:pPr>
            <w:r>
              <w:rPr>
                <w:lang w:val="en-GB"/>
              </w:rPr>
              <w:t>Heading</w:t>
            </w:r>
          </w:p>
        </w:tc>
        <w:tc>
          <w:tcPr>
            <w:tcW w:w="2123" w:type="dxa"/>
            <w:tcBorders>
              <w:left w:val="single" w:sz="4" w:space="0" w:color="auto"/>
            </w:tcBorders>
          </w:tcPr>
          <w:p w14:paraId="2B232C21" w14:textId="77777777" w:rsidR="001E42A4" w:rsidRDefault="001E42A4" w:rsidP="00460046">
            <w:pPr>
              <w:cnfStyle w:val="000000100000" w:firstRow="0" w:lastRow="0" w:firstColumn="0" w:lastColumn="0" w:oddVBand="0" w:evenVBand="0" w:oddHBand="1" w:evenHBand="0" w:firstRowFirstColumn="0" w:firstRowLastColumn="0" w:lastRowFirstColumn="0" w:lastRowLastColumn="0"/>
              <w:rPr>
                <w:i/>
                <w:lang w:val="en-GB"/>
              </w:rPr>
            </w:pPr>
            <w:r>
              <w:rPr>
                <w:lang w:val="en-GB"/>
              </w:rPr>
              <w:t>Content</w:t>
            </w:r>
          </w:p>
        </w:tc>
        <w:tc>
          <w:tcPr>
            <w:tcW w:w="2124" w:type="dxa"/>
          </w:tcPr>
          <w:p w14:paraId="7F60B1DF" w14:textId="77777777" w:rsidR="001E42A4" w:rsidRDefault="001E42A4" w:rsidP="00460046">
            <w:pPr>
              <w:cnfStyle w:val="000000100000" w:firstRow="0" w:lastRow="0" w:firstColumn="0" w:lastColumn="0" w:oddVBand="0" w:evenVBand="0" w:oddHBand="1" w:evenHBand="0" w:firstRowFirstColumn="0" w:firstRowLastColumn="0" w:lastRowFirstColumn="0" w:lastRowLastColumn="0"/>
              <w:rPr>
                <w:i/>
                <w:lang w:val="en-GB"/>
              </w:rPr>
            </w:pPr>
            <w:r>
              <w:rPr>
                <w:lang w:val="en-GB"/>
              </w:rPr>
              <w:t>Content</w:t>
            </w:r>
          </w:p>
        </w:tc>
        <w:tc>
          <w:tcPr>
            <w:tcW w:w="2124" w:type="dxa"/>
          </w:tcPr>
          <w:p w14:paraId="3B94A795" w14:textId="77777777" w:rsidR="001E42A4" w:rsidRDefault="001E42A4" w:rsidP="00460046">
            <w:pPr>
              <w:cnfStyle w:val="000000100000" w:firstRow="0" w:lastRow="0" w:firstColumn="0" w:lastColumn="0" w:oddVBand="0" w:evenVBand="0" w:oddHBand="1" w:evenHBand="0" w:firstRowFirstColumn="0" w:firstRowLastColumn="0" w:lastRowFirstColumn="0" w:lastRowLastColumn="0"/>
              <w:rPr>
                <w:i/>
                <w:lang w:val="en-GB"/>
              </w:rPr>
            </w:pPr>
            <w:r>
              <w:rPr>
                <w:lang w:val="en-GB"/>
              </w:rPr>
              <w:t>Content</w:t>
            </w:r>
          </w:p>
        </w:tc>
      </w:tr>
    </w:tbl>
    <w:p w14:paraId="4C95D733" w14:textId="77777777" w:rsidR="001E42A4" w:rsidRPr="001E42A4" w:rsidRDefault="001E42A4" w:rsidP="00460046">
      <w:pPr>
        <w:rPr>
          <w:i/>
          <w:lang w:val="en-GB"/>
        </w:rPr>
      </w:pPr>
    </w:p>
    <w:p w14:paraId="2B6DA98D" w14:textId="77777777" w:rsidR="00C351EF" w:rsidRDefault="00C351EF" w:rsidP="00C351EF">
      <w:pPr>
        <w:pStyle w:val="Nadpis1"/>
        <w:rPr>
          <w:lang w:val="en-GB"/>
        </w:rPr>
      </w:pPr>
      <w:r w:rsidRPr="00C351EF">
        <w:rPr>
          <w:lang w:val="en-GB"/>
        </w:rPr>
        <w:t>Conclusion</w:t>
      </w:r>
    </w:p>
    <w:p w14:paraId="290E60E3" w14:textId="77777777" w:rsidR="00460046" w:rsidRDefault="00460046" w:rsidP="00460046">
      <w:pPr>
        <w:rPr>
          <w:lang w:val="en-GB"/>
        </w:rPr>
      </w:pPr>
      <w:r>
        <w:rPr>
          <w:lang w:val="en-GB"/>
        </w:rPr>
        <w:t>Text</w:t>
      </w:r>
    </w:p>
    <w:p w14:paraId="27A7B610" w14:textId="77777777" w:rsidR="00C351EF" w:rsidRDefault="00C351EF" w:rsidP="000F4A65">
      <w:pPr>
        <w:pStyle w:val="Nadpis1"/>
        <w:rPr>
          <w:lang w:val="en-GB"/>
        </w:rPr>
      </w:pPr>
      <w:r>
        <w:rPr>
          <w:lang w:val="en-GB"/>
        </w:rPr>
        <w:t>Conflict of interest</w:t>
      </w:r>
    </w:p>
    <w:p w14:paraId="6800563B" w14:textId="6AFACDF4" w:rsidR="00460046" w:rsidRPr="00454834" w:rsidRDefault="00460046" w:rsidP="00454834">
      <w:pPr>
        <w:pStyle w:val="Paragraph-bold"/>
      </w:pPr>
      <w:r w:rsidRPr="00454834">
        <w:t>Text</w:t>
      </w:r>
      <w:r w:rsidR="00454834" w:rsidRPr="00454834">
        <w:t xml:space="preserve"> bold</w:t>
      </w:r>
    </w:p>
    <w:p w14:paraId="6FF90E24" w14:textId="77777777" w:rsidR="00460046" w:rsidRDefault="00460046" w:rsidP="00460046">
      <w:pPr>
        <w:pStyle w:val="Nadpis1"/>
        <w:rPr>
          <w:lang w:val="en-GB"/>
        </w:rPr>
      </w:pPr>
      <w:r w:rsidRPr="000F4A65">
        <w:rPr>
          <w:lang w:val="en-GB"/>
        </w:rPr>
        <w:t>Acknowledgements</w:t>
      </w:r>
    </w:p>
    <w:p w14:paraId="40A06CD2" w14:textId="2827ADFB" w:rsidR="00460046" w:rsidRPr="00454834" w:rsidRDefault="00460046" w:rsidP="00454834">
      <w:pPr>
        <w:pStyle w:val="Paragraph-italics"/>
      </w:pPr>
      <w:r w:rsidRPr="00454834">
        <w:t>Text</w:t>
      </w:r>
      <w:r w:rsidR="00454834" w:rsidRPr="00454834">
        <w:t xml:space="preserve"> italics</w:t>
      </w:r>
    </w:p>
    <w:p w14:paraId="657B83F0" w14:textId="77777777" w:rsidR="00C351EF" w:rsidRDefault="00C351EF" w:rsidP="000F4A65">
      <w:pPr>
        <w:pStyle w:val="Nadpis1"/>
        <w:rPr>
          <w:lang w:val="en-GB"/>
        </w:rPr>
      </w:pPr>
      <w:r>
        <w:rPr>
          <w:lang w:val="en-GB"/>
        </w:rPr>
        <w:t>References</w:t>
      </w:r>
    </w:p>
    <w:p w14:paraId="4E816B3F" w14:textId="0A0C7D31" w:rsidR="000F4A65" w:rsidRDefault="00935E83" w:rsidP="00460046">
      <w:pPr>
        <w:rPr>
          <w:lang w:val="en-GB"/>
        </w:rPr>
      </w:pPr>
      <w:r>
        <w:rPr>
          <w:lang w:val="en-GB"/>
        </w:rPr>
        <w:t>List of references</w:t>
      </w:r>
    </w:p>
    <w:p w14:paraId="55FC40A7" w14:textId="77777777" w:rsidR="000F4A65" w:rsidRDefault="000F4A65" w:rsidP="000F4A65">
      <w:pPr>
        <w:pStyle w:val="Nadpis1"/>
        <w:rPr>
          <w:lang w:val="en-GB"/>
        </w:rPr>
      </w:pPr>
      <w:r>
        <w:rPr>
          <w:lang w:val="en-GB"/>
        </w:rPr>
        <w:t>General guidelines and recommendations</w:t>
      </w:r>
    </w:p>
    <w:p w14:paraId="17903475" w14:textId="295F8A13" w:rsidR="000F4A65" w:rsidRPr="000F4A65" w:rsidRDefault="000F4A65" w:rsidP="000F4A65">
      <w:pPr>
        <w:rPr>
          <w:lang w:val="en-GB"/>
        </w:rPr>
      </w:pPr>
      <w:r w:rsidRPr="000F4A65">
        <w:rPr>
          <w:lang w:val="en-GB"/>
        </w:rPr>
        <w:t xml:space="preserve">Short communications </w:t>
      </w:r>
      <w:proofErr w:type="gramStart"/>
      <w:r w:rsidRPr="000F4A65">
        <w:rPr>
          <w:lang w:val="en-GB"/>
        </w:rPr>
        <w:t>will be published</w:t>
      </w:r>
      <w:proofErr w:type="gramEnd"/>
      <w:r w:rsidRPr="000F4A65">
        <w:rPr>
          <w:lang w:val="en-GB"/>
        </w:rPr>
        <w:t xml:space="preserve"> in</w:t>
      </w:r>
      <w:r w:rsidR="00460046">
        <w:rPr>
          <w:lang w:val="en-GB"/>
        </w:rPr>
        <w:t xml:space="preserve"> the</w:t>
      </w:r>
      <w:r w:rsidRPr="000F4A65">
        <w:rPr>
          <w:lang w:val="en-GB"/>
        </w:rPr>
        <w:t xml:space="preserve"> </w:t>
      </w:r>
      <w:r w:rsidRPr="00460046">
        <w:rPr>
          <w:i/>
          <w:lang w:val="en-GB"/>
        </w:rPr>
        <w:t>International Journal of Evidence-Based Healthcare</w:t>
      </w:r>
      <w:r w:rsidRPr="000F4A65">
        <w:rPr>
          <w:lang w:val="en-GB"/>
        </w:rPr>
        <w:t xml:space="preserve">. Every short communication should </w:t>
      </w:r>
      <w:r w:rsidR="00460046">
        <w:rPr>
          <w:lang w:val="en-GB"/>
        </w:rPr>
        <w:t>contain</w:t>
      </w:r>
      <w:r w:rsidRPr="000F4A65">
        <w:rPr>
          <w:lang w:val="en-GB"/>
        </w:rPr>
        <w:t xml:space="preserve"> title, authors’ names and affiliations, e</w:t>
      </w:r>
      <w:r w:rsidR="00460046">
        <w:rPr>
          <w:lang w:val="en-GB"/>
        </w:rPr>
        <w:t>-</w:t>
      </w:r>
      <w:r w:rsidRPr="000F4A65">
        <w:rPr>
          <w:lang w:val="en-GB"/>
        </w:rPr>
        <w:t xml:space="preserve">mail of the presenting author, abstract and keywords (five keywords – for the purposes of indexing – </w:t>
      </w:r>
      <w:proofErr w:type="gramStart"/>
      <w:r w:rsidRPr="000F4A65">
        <w:rPr>
          <w:lang w:val="en-GB"/>
        </w:rPr>
        <w:t>should be supplied</w:t>
      </w:r>
      <w:proofErr w:type="gramEnd"/>
      <w:r w:rsidRPr="000F4A65">
        <w:rPr>
          <w:lang w:val="en-GB"/>
        </w:rPr>
        <w:t xml:space="preserve"> below the abstract in alphabetical order). </w:t>
      </w:r>
    </w:p>
    <w:p w14:paraId="12393A48" w14:textId="4C0FA961" w:rsidR="000F4A65" w:rsidRDefault="000F4A65" w:rsidP="000F4A65">
      <w:pPr>
        <w:rPr>
          <w:lang w:val="en-GB"/>
        </w:rPr>
      </w:pPr>
      <w:r w:rsidRPr="000F4A65">
        <w:rPr>
          <w:lang w:val="en-GB"/>
        </w:rPr>
        <w:t>Tittle, abstract</w:t>
      </w:r>
      <w:r w:rsidR="003853FA">
        <w:rPr>
          <w:lang w:val="en-GB"/>
        </w:rPr>
        <w:t>,</w:t>
      </w:r>
      <w:r w:rsidR="0089317A">
        <w:rPr>
          <w:lang w:val="en-GB"/>
        </w:rPr>
        <w:t xml:space="preserve"> </w:t>
      </w:r>
      <w:r w:rsidRPr="000F4A65">
        <w:rPr>
          <w:lang w:val="en-GB"/>
        </w:rPr>
        <w:t xml:space="preserve">keywords </w:t>
      </w:r>
      <w:r w:rsidR="003853FA">
        <w:rPr>
          <w:lang w:val="en-GB"/>
        </w:rPr>
        <w:t>and</w:t>
      </w:r>
      <w:r w:rsidRPr="000F4A65">
        <w:rPr>
          <w:lang w:val="en-GB"/>
        </w:rPr>
        <w:t xml:space="preserve"> </w:t>
      </w:r>
      <w:r w:rsidR="003853FA">
        <w:rPr>
          <w:lang w:val="en-GB"/>
        </w:rPr>
        <w:t>b</w:t>
      </w:r>
      <w:r w:rsidR="00F35073">
        <w:rPr>
          <w:lang w:val="en-GB"/>
        </w:rPr>
        <w:t>ody</w:t>
      </w:r>
      <w:r w:rsidRPr="000F4A65">
        <w:rPr>
          <w:lang w:val="en-GB"/>
        </w:rPr>
        <w:t xml:space="preserve"> of</w:t>
      </w:r>
      <w:r w:rsidR="00F35073">
        <w:rPr>
          <w:lang w:val="en-GB"/>
        </w:rPr>
        <w:t xml:space="preserve"> a</w:t>
      </w:r>
      <w:r w:rsidRPr="000F4A65">
        <w:rPr>
          <w:lang w:val="en-GB"/>
        </w:rPr>
        <w:t xml:space="preserve"> short communication </w:t>
      </w:r>
      <w:proofErr w:type="gramStart"/>
      <w:r w:rsidRPr="000F4A65">
        <w:rPr>
          <w:lang w:val="en-GB"/>
        </w:rPr>
        <w:t>should be written</w:t>
      </w:r>
      <w:proofErr w:type="gramEnd"/>
      <w:r w:rsidRPr="000F4A65">
        <w:rPr>
          <w:lang w:val="en-GB"/>
        </w:rPr>
        <w:t xml:space="preserve"> in English language. </w:t>
      </w:r>
      <w:r w:rsidR="003853FA">
        <w:rPr>
          <w:lang w:val="en-GB"/>
        </w:rPr>
        <w:t xml:space="preserve">Text </w:t>
      </w:r>
      <w:r w:rsidRPr="000F4A65">
        <w:rPr>
          <w:lang w:val="en-GB"/>
        </w:rPr>
        <w:t>need</w:t>
      </w:r>
      <w:r w:rsidR="003853FA">
        <w:rPr>
          <w:lang w:val="en-GB"/>
        </w:rPr>
        <w:t>s</w:t>
      </w:r>
      <w:r w:rsidRPr="000F4A65">
        <w:rPr>
          <w:lang w:val="en-GB"/>
        </w:rPr>
        <w:t xml:space="preserve"> to </w:t>
      </w:r>
      <w:proofErr w:type="gramStart"/>
      <w:r w:rsidRPr="000F4A65">
        <w:rPr>
          <w:lang w:val="en-GB"/>
        </w:rPr>
        <w:t>be reviewed</w:t>
      </w:r>
      <w:proofErr w:type="gramEnd"/>
      <w:r w:rsidRPr="000F4A65">
        <w:rPr>
          <w:lang w:val="en-GB"/>
        </w:rPr>
        <w:t xml:space="preserve"> for appropriate English. </w:t>
      </w:r>
      <w:r w:rsidR="00525C0A" w:rsidRPr="000F4A65">
        <w:rPr>
          <w:lang w:val="en-GB"/>
        </w:rPr>
        <w:t xml:space="preserve">Both abstracts and short </w:t>
      </w:r>
      <w:r w:rsidR="00525C0A" w:rsidRPr="000F4A65">
        <w:rPr>
          <w:lang w:val="en-GB"/>
        </w:rPr>
        <w:lastRenderedPageBreak/>
        <w:t xml:space="preserve">communications </w:t>
      </w:r>
      <w:r w:rsidR="00525C0A">
        <w:rPr>
          <w:lang w:val="en-GB"/>
        </w:rPr>
        <w:t>should</w:t>
      </w:r>
      <w:r w:rsidR="00525C0A" w:rsidRPr="000F4A65">
        <w:rPr>
          <w:lang w:val="en-GB"/>
        </w:rPr>
        <w:t xml:space="preserve"> have the following structure: </w:t>
      </w:r>
      <w:r w:rsidR="00525C0A" w:rsidRPr="00460046">
        <w:rPr>
          <w:b/>
          <w:lang w:val="en-GB"/>
        </w:rPr>
        <w:t>Background, Aims, Methods, Results/Discussion, and Conclusion</w:t>
      </w:r>
      <w:r w:rsidR="00525C0A" w:rsidRPr="000F4A65">
        <w:rPr>
          <w:lang w:val="en-GB"/>
        </w:rPr>
        <w:t xml:space="preserve">. Short communication should contain Acknowledgements and </w:t>
      </w:r>
      <w:r w:rsidR="00525C0A">
        <w:rPr>
          <w:lang w:val="en-GB"/>
        </w:rPr>
        <w:t>C</w:t>
      </w:r>
      <w:r w:rsidR="00525C0A" w:rsidRPr="000F4A65">
        <w:rPr>
          <w:lang w:val="en-GB"/>
        </w:rPr>
        <w:t xml:space="preserve">onflicts of interest, which </w:t>
      </w:r>
      <w:proofErr w:type="gramStart"/>
      <w:r w:rsidR="00525C0A" w:rsidRPr="000F4A65">
        <w:rPr>
          <w:lang w:val="en-GB"/>
        </w:rPr>
        <w:t>should be placed</w:t>
      </w:r>
      <w:proofErr w:type="gramEnd"/>
      <w:r w:rsidR="00525C0A" w:rsidRPr="000F4A65">
        <w:rPr>
          <w:lang w:val="en-GB"/>
        </w:rPr>
        <w:t xml:space="preserve"> after Conclusions. Short communication should be included after the abstract. </w:t>
      </w:r>
      <w:r w:rsidRPr="000F4A65">
        <w:rPr>
          <w:lang w:val="en-GB"/>
        </w:rPr>
        <w:t>Short communication should not exceed 1,000 words and the abstract of short communication should not exceed 300 words</w:t>
      </w:r>
      <w:r w:rsidR="009C66AA">
        <w:rPr>
          <w:lang w:val="en-GB"/>
        </w:rPr>
        <w:t>.</w:t>
      </w:r>
    </w:p>
    <w:p w14:paraId="387DA476" w14:textId="77777777" w:rsidR="00460046" w:rsidRPr="00460046" w:rsidRDefault="00460046" w:rsidP="00460046">
      <w:pPr>
        <w:pStyle w:val="Nadpis1"/>
        <w:rPr>
          <w:lang w:val="en-GB"/>
        </w:rPr>
      </w:pPr>
      <w:r w:rsidRPr="00460046">
        <w:rPr>
          <w:lang w:val="en-GB"/>
        </w:rPr>
        <w:t>Submission of short communications</w:t>
      </w:r>
    </w:p>
    <w:p w14:paraId="471B2792" w14:textId="77777777" w:rsidR="00460046" w:rsidRDefault="00460046" w:rsidP="00454834">
      <w:pPr>
        <w:rPr>
          <w:lang w:val="en-GB"/>
        </w:rPr>
      </w:pPr>
      <w:r w:rsidRPr="00460046">
        <w:rPr>
          <w:lang w:val="en-GB"/>
        </w:rPr>
        <w:t>Authors must supply an e</w:t>
      </w:r>
      <w:r w:rsidR="00697D2B">
        <w:rPr>
          <w:lang w:val="en-GB"/>
        </w:rPr>
        <w:t>-</w:t>
      </w:r>
      <w:r w:rsidRPr="00460046">
        <w:rPr>
          <w:lang w:val="en-GB"/>
        </w:rPr>
        <w:t xml:space="preserve">mail </w:t>
      </w:r>
      <w:r w:rsidRPr="00F97C24">
        <w:rPr>
          <w:lang w:val="en-GB"/>
        </w:rPr>
        <w:t>address, as all correspondence will be</w:t>
      </w:r>
      <w:r w:rsidRPr="00460046">
        <w:rPr>
          <w:lang w:val="en-GB"/>
        </w:rPr>
        <w:t xml:space="preserve"> by e</w:t>
      </w:r>
      <w:r>
        <w:rPr>
          <w:lang w:val="en-GB"/>
        </w:rPr>
        <w:t>-</w:t>
      </w:r>
      <w:r w:rsidRPr="00460046">
        <w:rPr>
          <w:lang w:val="en-GB"/>
        </w:rPr>
        <w:t>mail.</w:t>
      </w:r>
    </w:p>
    <w:p w14:paraId="77C9EAAC" w14:textId="77777777" w:rsidR="00460046" w:rsidRPr="00460046" w:rsidRDefault="006436FF" w:rsidP="00460046">
      <w:pPr>
        <w:pStyle w:val="Nadpis1"/>
        <w:rPr>
          <w:lang w:val="en-GB"/>
        </w:rPr>
      </w:pPr>
      <w:r>
        <w:rPr>
          <w:lang w:val="en-GB"/>
        </w:rPr>
        <w:t>Style</w:t>
      </w:r>
    </w:p>
    <w:p w14:paraId="183CB223" w14:textId="153DB29C" w:rsidR="00B65A2A" w:rsidRPr="001F341B" w:rsidRDefault="00B65A2A" w:rsidP="00B65A2A">
      <w:pPr>
        <w:rPr>
          <w:lang w:val="en-GB"/>
        </w:rPr>
      </w:pPr>
      <w:r w:rsidRPr="001F341B">
        <w:rPr>
          <w:lang w:val="en-GB"/>
        </w:rPr>
        <w:t xml:space="preserve">Please write in a clear, concise, direct style. Abbreviations should be used sparingly; use only where they ease the reader's task by reducing </w:t>
      </w:r>
      <w:r w:rsidRPr="00F34799">
        <w:rPr>
          <w:lang w:val="en-GB"/>
        </w:rPr>
        <w:t>repetition</w:t>
      </w:r>
      <w:r w:rsidRPr="001F341B">
        <w:rPr>
          <w:lang w:val="en-GB"/>
        </w:rPr>
        <w:t xml:space="preserve"> of long, </w:t>
      </w:r>
      <w:r w:rsidRPr="00F34799">
        <w:rPr>
          <w:lang w:val="en-GB"/>
        </w:rPr>
        <w:t>technical</w:t>
      </w:r>
      <w:r w:rsidRPr="001F341B">
        <w:rPr>
          <w:lang w:val="en-GB"/>
        </w:rPr>
        <w:t xml:space="preserve"> terms. Initially use the word in full, followed by the abbreviation in parenthesis. Thereafter use the abbreviation only. The abstract should not contain abbreviations or references.</w:t>
      </w:r>
    </w:p>
    <w:p w14:paraId="6B8AA0AF" w14:textId="77777777" w:rsidR="00460046" w:rsidRDefault="00460046" w:rsidP="00460046">
      <w:pPr>
        <w:rPr>
          <w:lang w:val="en-GB"/>
        </w:rPr>
      </w:pPr>
      <w:r w:rsidRPr="00460046">
        <w:rPr>
          <w:lang w:val="en-GB"/>
        </w:rPr>
        <w:t xml:space="preserve">Manuscripts should follow the style of the Vancouver agreement detailed in the International Committee of Medical Journal Editors' revised 'Uniform Requirements for Manuscripts Submitted to Biomedical Journals: Writing and Editing for Biomedical Publication', as presented at </w:t>
      </w:r>
      <w:hyperlink r:id="rId7" w:history="1">
        <w:r w:rsidRPr="00254641">
          <w:rPr>
            <w:rStyle w:val="Hypertextovodkaz"/>
            <w:lang w:val="en-GB"/>
          </w:rPr>
          <w:t>http://www.ICMJE.org/</w:t>
        </w:r>
      </w:hyperlink>
      <w:r>
        <w:rPr>
          <w:lang w:val="en-GB"/>
        </w:rPr>
        <w:t>.</w:t>
      </w:r>
    </w:p>
    <w:p w14:paraId="40434DB7" w14:textId="77777777" w:rsidR="00DA17C2" w:rsidRDefault="00DA17C2" w:rsidP="00460046">
      <w:pPr>
        <w:rPr>
          <w:lang w:val="en-GB"/>
        </w:rPr>
      </w:pPr>
      <w:r w:rsidRPr="00DA17C2">
        <w:rPr>
          <w:lang w:val="en-GB"/>
        </w:rPr>
        <w:t>All submitted articles must</w:t>
      </w:r>
      <w:r>
        <w:rPr>
          <w:lang w:val="en-GB"/>
        </w:rPr>
        <w:t xml:space="preserve"> also comply with the following instructions:</w:t>
      </w:r>
    </w:p>
    <w:p w14:paraId="71092DEF" w14:textId="77777777" w:rsidR="00DA17C2" w:rsidRPr="00DA17C2" w:rsidRDefault="00DA17C2" w:rsidP="00DA17C2">
      <w:pPr>
        <w:numPr>
          <w:ilvl w:val="0"/>
          <w:numId w:val="1"/>
        </w:numPr>
        <w:rPr>
          <w:lang w:val="en-GB"/>
        </w:rPr>
      </w:pPr>
      <w:r w:rsidRPr="00DA17C2">
        <w:rPr>
          <w:lang w:val="en-GB"/>
        </w:rPr>
        <w:t xml:space="preserve">Do not use </w:t>
      </w:r>
      <w:proofErr w:type="gramStart"/>
      <w:r w:rsidRPr="00DA17C2">
        <w:rPr>
          <w:lang w:val="en-GB"/>
        </w:rPr>
        <w:t>Enter</w:t>
      </w:r>
      <w:proofErr w:type="gramEnd"/>
      <w:r w:rsidRPr="00DA17C2">
        <w:rPr>
          <w:lang w:val="en-GB"/>
        </w:rPr>
        <w:t xml:space="preserve"> at the end of lines within a paragraph.</w:t>
      </w:r>
    </w:p>
    <w:p w14:paraId="08341C78" w14:textId="77777777" w:rsidR="00DA17C2" w:rsidRPr="00DA17C2" w:rsidRDefault="00DA17C2" w:rsidP="00DA17C2">
      <w:pPr>
        <w:numPr>
          <w:ilvl w:val="0"/>
          <w:numId w:val="1"/>
        </w:numPr>
        <w:rPr>
          <w:lang w:val="en-GB"/>
        </w:rPr>
      </w:pPr>
      <w:r w:rsidRPr="00DA17C2">
        <w:rPr>
          <w:lang w:val="en-GB"/>
        </w:rPr>
        <w:t>Turn the hyphenation option off; include only those hyphens that are essential to the meaning.</w:t>
      </w:r>
    </w:p>
    <w:p w14:paraId="5234D7C6" w14:textId="77777777" w:rsidR="00DA17C2" w:rsidRPr="00DA17C2" w:rsidRDefault="00DA17C2" w:rsidP="0067315A">
      <w:pPr>
        <w:pStyle w:val="List-bullets"/>
      </w:pPr>
      <w:r w:rsidRPr="00DA17C2">
        <w:lastRenderedPageBreak/>
        <w:t xml:space="preserve">Specify any special characters used to represent non-keyboard characters. Take care not to use l (ell) for </w:t>
      </w:r>
      <w:proofErr w:type="gramStart"/>
      <w:r w:rsidRPr="00DA17C2">
        <w:t>1</w:t>
      </w:r>
      <w:proofErr w:type="gramEnd"/>
      <w:r w:rsidRPr="00DA17C2">
        <w:t xml:space="preserve"> (one), O (capital o) for 0 (zero) or ß (German </w:t>
      </w:r>
      <w:proofErr w:type="spellStart"/>
      <w:r w:rsidRPr="00DA17C2">
        <w:t>esszett</w:t>
      </w:r>
      <w:proofErr w:type="spellEnd"/>
      <w:r w:rsidRPr="00DA17C2">
        <w:t>) for Greek beta.</w:t>
      </w:r>
    </w:p>
    <w:p w14:paraId="504698E7" w14:textId="77777777" w:rsidR="00DA17C2" w:rsidRPr="00DA17C2" w:rsidRDefault="00DA17C2" w:rsidP="00454834">
      <w:pPr>
        <w:pStyle w:val="List-bullets"/>
      </w:pPr>
      <w:r w:rsidRPr="00DA17C2">
        <w:t xml:space="preserve">Use a tab, not spaces, to separate data points in tables. If you use </w:t>
      </w:r>
      <w:bookmarkStart w:id="0" w:name="_GoBack"/>
      <w:bookmarkEnd w:id="0"/>
      <w:r w:rsidRPr="00DA17C2">
        <w:t>a table editor function, ensure that each data point is contained within a unique cell (i.e. do not use carriage returns within cells).</w:t>
      </w:r>
    </w:p>
    <w:p w14:paraId="3F64A4D1" w14:textId="77777777" w:rsidR="00DA17C2" w:rsidRPr="00DA17C2" w:rsidRDefault="00DA17C2" w:rsidP="00460046">
      <w:pPr>
        <w:numPr>
          <w:ilvl w:val="0"/>
          <w:numId w:val="1"/>
        </w:numPr>
        <w:rPr>
          <w:lang w:val="en-GB"/>
        </w:rPr>
      </w:pPr>
      <w:r w:rsidRPr="00DA17C2">
        <w:rPr>
          <w:lang w:val="en-GB"/>
        </w:rPr>
        <w:t>Graphics must be uploaded as separate, high-resolution (at least 300 dpi) files, saved as .eps or .</w:t>
      </w:r>
      <w:proofErr w:type="spellStart"/>
      <w:r w:rsidRPr="00DA17C2">
        <w:rPr>
          <w:lang w:val="en-GB"/>
        </w:rPr>
        <w:t>tif</w:t>
      </w:r>
      <w:proofErr w:type="spellEnd"/>
      <w:r w:rsidRPr="00DA17C2">
        <w:rPr>
          <w:lang w:val="en-GB"/>
        </w:rPr>
        <w:t xml:space="preserve">. Digital images supplied only as low-resolution files </w:t>
      </w:r>
      <w:proofErr w:type="gramStart"/>
      <w:r w:rsidRPr="00DA17C2">
        <w:rPr>
          <w:lang w:val="en-GB"/>
        </w:rPr>
        <w:t>cannot be used</w:t>
      </w:r>
      <w:proofErr w:type="gramEnd"/>
      <w:r w:rsidRPr="00DA17C2">
        <w:rPr>
          <w:lang w:val="en-GB"/>
        </w:rPr>
        <w:t>.</w:t>
      </w:r>
    </w:p>
    <w:p w14:paraId="1313CA08" w14:textId="77777777" w:rsidR="00FC14FC" w:rsidRDefault="00FC14FC" w:rsidP="00FC14FC">
      <w:pPr>
        <w:pStyle w:val="Nadpis1"/>
        <w:rPr>
          <w:lang w:val="en-GB"/>
        </w:rPr>
      </w:pPr>
      <w:r>
        <w:rPr>
          <w:lang w:val="en-GB"/>
        </w:rPr>
        <w:t>References</w:t>
      </w:r>
    </w:p>
    <w:p w14:paraId="793A6227" w14:textId="641263FC" w:rsidR="00460046" w:rsidRPr="00F97C24" w:rsidRDefault="00460046" w:rsidP="00460046">
      <w:pPr>
        <w:rPr>
          <w:lang w:val="en-GB"/>
        </w:rPr>
      </w:pPr>
      <w:r w:rsidRPr="00F97C24">
        <w:rPr>
          <w:lang w:val="en-GB"/>
        </w:rPr>
        <w:t xml:space="preserve">The Vancouver system of referencing should be used (examples are given below). In the text, references </w:t>
      </w:r>
      <w:proofErr w:type="gramStart"/>
      <w:r w:rsidRPr="00F97C24">
        <w:rPr>
          <w:lang w:val="en-GB"/>
        </w:rPr>
        <w:t>should be cited</w:t>
      </w:r>
      <w:proofErr w:type="gramEnd"/>
      <w:r w:rsidRPr="00F97C24">
        <w:rPr>
          <w:lang w:val="en-GB"/>
        </w:rPr>
        <w:t xml:space="preserve"> with no brackets using superscript Arabic numerals</w:t>
      </w:r>
      <w:r w:rsidR="001F341B" w:rsidRPr="00F97C24">
        <w:rPr>
          <w:rStyle w:val="superscriptChar"/>
        </w:rPr>
        <w:t>1</w:t>
      </w:r>
      <w:r w:rsidRPr="00F97C24">
        <w:rPr>
          <w:lang w:val="en-GB"/>
        </w:rPr>
        <w:t xml:space="preserve"> in the order in which they appear. In the reference list, cite the names of all authors when there are six or fewer; when seven or more, list the first three followed by et al. Do not use ibid. or op cit. Names of journals should be abbreviated in the style used in Index </w:t>
      </w:r>
      <w:proofErr w:type="spellStart"/>
      <w:r w:rsidRPr="00F97C24">
        <w:rPr>
          <w:lang w:val="en-GB"/>
        </w:rPr>
        <w:t>Medicus</w:t>
      </w:r>
      <w:proofErr w:type="spellEnd"/>
      <w:r w:rsidRPr="00F97C24">
        <w:rPr>
          <w:lang w:val="en-GB"/>
        </w:rPr>
        <w:t xml:space="preserve">. Reference to unpublished data and personal communications should not appear in the list but </w:t>
      </w:r>
      <w:proofErr w:type="gramStart"/>
      <w:r w:rsidRPr="00F97C24">
        <w:rPr>
          <w:lang w:val="en-GB"/>
        </w:rPr>
        <w:t>should be cited</w:t>
      </w:r>
      <w:proofErr w:type="gramEnd"/>
      <w:r w:rsidRPr="00F97C24">
        <w:rPr>
          <w:lang w:val="en-GB"/>
        </w:rPr>
        <w:t xml:space="preserve"> in the text only (e.g. Smith A, 2000, unpublished data). All citations mentioned in the text, tables or figures </w:t>
      </w:r>
      <w:proofErr w:type="gramStart"/>
      <w:r w:rsidRPr="00F97C24">
        <w:rPr>
          <w:lang w:val="en-GB"/>
        </w:rPr>
        <w:t>must b</w:t>
      </w:r>
      <w:r w:rsidR="00B65A2A" w:rsidRPr="00F97C24">
        <w:rPr>
          <w:lang w:val="en-GB"/>
        </w:rPr>
        <w:t>e listed</w:t>
      </w:r>
      <w:proofErr w:type="gramEnd"/>
      <w:r w:rsidR="00B65A2A" w:rsidRPr="00F97C24">
        <w:rPr>
          <w:lang w:val="en-GB"/>
        </w:rPr>
        <w:t xml:space="preserve"> in the reference list.</w:t>
      </w:r>
    </w:p>
    <w:p w14:paraId="4FD47CC9" w14:textId="77777777" w:rsidR="00460046" w:rsidRDefault="00460046" w:rsidP="00460046">
      <w:pPr>
        <w:pStyle w:val="Nadpis2"/>
        <w:rPr>
          <w:lang w:val="en-GB"/>
        </w:rPr>
      </w:pPr>
      <w:r>
        <w:rPr>
          <w:lang w:val="en-GB"/>
        </w:rPr>
        <w:t>Examples of references</w:t>
      </w:r>
    </w:p>
    <w:p w14:paraId="25C4065C" w14:textId="77777777" w:rsidR="00460046" w:rsidRPr="00460046" w:rsidRDefault="00460046" w:rsidP="00460046">
      <w:pPr>
        <w:rPr>
          <w:b/>
          <w:lang w:val="en-GB"/>
        </w:rPr>
      </w:pPr>
      <w:r w:rsidRPr="00460046">
        <w:rPr>
          <w:b/>
          <w:lang w:val="en-GB"/>
        </w:rPr>
        <w:t>Journal</w:t>
      </w:r>
      <w:r w:rsidR="00A32127">
        <w:rPr>
          <w:b/>
          <w:lang w:val="en-GB"/>
        </w:rPr>
        <w:t xml:space="preserve"> article</w:t>
      </w:r>
    </w:p>
    <w:p w14:paraId="6C34BB01" w14:textId="4CA56A88" w:rsidR="00460046" w:rsidRPr="00454834" w:rsidRDefault="007F1472" w:rsidP="007F1472">
      <w:r>
        <w:t xml:space="preserve">1. </w:t>
      </w:r>
      <w:proofErr w:type="spellStart"/>
      <w:r w:rsidR="00460046" w:rsidRPr="00454834">
        <w:t>Fernandez</w:t>
      </w:r>
      <w:proofErr w:type="spellEnd"/>
      <w:r w:rsidR="00460046" w:rsidRPr="00454834">
        <w:t xml:space="preserve"> R, </w:t>
      </w:r>
      <w:proofErr w:type="spellStart"/>
      <w:r w:rsidR="00460046" w:rsidRPr="00454834">
        <w:t>Griffiths</w:t>
      </w:r>
      <w:proofErr w:type="spellEnd"/>
      <w:r w:rsidR="00460046" w:rsidRPr="00454834">
        <w:t xml:space="preserve"> R, </w:t>
      </w:r>
      <w:proofErr w:type="spellStart"/>
      <w:r w:rsidR="00460046" w:rsidRPr="00454834">
        <w:t>Murie</w:t>
      </w:r>
      <w:proofErr w:type="spellEnd"/>
      <w:r w:rsidR="00460046" w:rsidRPr="00454834">
        <w:t xml:space="preserve"> P. A comparison of late night and early morning removal of short-term urethral catheters. JBI Rep 2003; 1: 1–16.</w:t>
      </w:r>
    </w:p>
    <w:p w14:paraId="3DF70F6C" w14:textId="77777777" w:rsidR="00460046" w:rsidRPr="00460046" w:rsidRDefault="00460046" w:rsidP="00460046">
      <w:pPr>
        <w:rPr>
          <w:b/>
          <w:lang w:val="en-GB"/>
        </w:rPr>
      </w:pPr>
      <w:r w:rsidRPr="00460046">
        <w:rPr>
          <w:b/>
          <w:lang w:val="en-GB"/>
        </w:rPr>
        <w:t>Book</w:t>
      </w:r>
    </w:p>
    <w:p w14:paraId="4A177807" w14:textId="4E5CC5CA" w:rsidR="00460046" w:rsidRPr="00460046" w:rsidRDefault="007F1472" w:rsidP="007F1472">
      <w:r>
        <w:lastRenderedPageBreak/>
        <w:t xml:space="preserve">2. </w:t>
      </w:r>
      <w:proofErr w:type="spellStart"/>
      <w:r w:rsidR="00460046" w:rsidRPr="00460046">
        <w:t>Ringsven</w:t>
      </w:r>
      <w:proofErr w:type="spellEnd"/>
      <w:r w:rsidR="00460046" w:rsidRPr="00460046">
        <w:t xml:space="preserve"> MK, Bond D. Gerontology and Leadership Skills </w:t>
      </w:r>
      <w:proofErr w:type="spellStart"/>
      <w:r w:rsidR="00460046" w:rsidRPr="00460046">
        <w:t>for</w:t>
      </w:r>
      <w:proofErr w:type="spellEnd"/>
      <w:r w:rsidR="00460046" w:rsidRPr="00460046">
        <w:t xml:space="preserve"> </w:t>
      </w:r>
      <w:proofErr w:type="spellStart"/>
      <w:r w:rsidR="00460046" w:rsidRPr="00460046">
        <w:t>Nurses</w:t>
      </w:r>
      <w:proofErr w:type="spellEnd"/>
      <w:r w:rsidR="00460046" w:rsidRPr="00460046">
        <w:t xml:space="preserve">, 2nd </w:t>
      </w:r>
      <w:proofErr w:type="spellStart"/>
      <w:r w:rsidR="00460046" w:rsidRPr="00460046">
        <w:t>edn</w:t>
      </w:r>
      <w:proofErr w:type="spellEnd"/>
      <w:r w:rsidR="00460046" w:rsidRPr="00460046">
        <w:t>. Albany, NY: Delmar Publishers, 1996.</w:t>
      </w:r>
    </w:p>
    <w:p w14:paraId="01647D90" w14:textId="77777777" w:rsidR="00460046" w:rsidRPr="00460046" w:rsidRDefault="00460046" w:rsidP="00460046">
      <w:pPr>
        <w:rPr>
          <w:b/>
          <w:lang w:val="en-GB"/>
        </w:rPr>
      </w:pPr>
      <w:r w:rsidRPr="00460046">
        <w:rPr>
          <w:b/>
          <w:lang w:val="en-GB"/>
        </w:rPr>
        <w:t>Chapter in a book</w:t>
      </w:r>
    </w:p>
    <w:p w14:paraId="0731A8B3" w14:textId="0F02B13E" w:rsidR="00460046" w:rsidRDefault="007F1472" w:rsidP="007F1472">
      <w:r>
        <w:t xml:space="preserve">3. </w:t>
      </w:r>
      <w:proofErr w:type="spellStart"/>
      <w:r w:rsidR="00460046" w:rsidRPr="00460046">
        <w:t>Phillips</w:t>
      </w:r>
      <w:proofErr w:type="spellEnd"/>
      <w:r w:rsidR="00460046" w:rsidRPr="00460046">
        <w:t xml:space="preserve"> SJ, </w:t>
      </w:r>
      <w:proofErr w:type="spellStart"/>
      <w:r w:rsidR="00460046" w:rsidRPr="00460046">
        <w:t>Whisnant</w:t>
      </w:r>
      <w:proofErr w:type="spellEnd"/>
      <w:r w:rsidR="00460046" w:rsidRPr="00460046">
        <w:t xml:space="preserve"> JP. Hypertension and stroke. In: Laragh JH, Brenner BM, eds. Hypertension: Pathophysiology, Diagnosis, and Management, 2nd </w:t>
      </w:r>
      <w:proofErr w:type="spellStart"/>
      <w:r w:rsidR="00460046" w:rsidRPr="00460046">
        <w:t>edn</w:t>
      </w:r>
      <w:proofErr w:type="spellEnd"/>
      <w:r w:rsidR="00460046" w:rsidRPr="00460046">
        <w:t>. New York: Raven Press, 1995; 465–78.</w:t>
      </w:r>
    </w:p>
    <w:sectPr w:rsidR="00460046" w:rsidSect="00D447A8">
      <w:headerReference w:type="default" r:id="rId8"/>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BF5C9" w14:textId="77777777" w:rsidR="005C2C64" w:rsidRDefault="005C2C64" w:rsidP="00460046">
      <w:pPr>
        <w:spacing w:after="0" w:line="240" w:lineRule="auto"/>
      </w:pPr>
      <w:r>
        <w:separator/>
      </w:r>
    </w:p>
  </w:endnote>
  <w:endnote w:type="continuationSeparator" w:id="0">
    <w:p w14:paraId="09546A3D" w14:textId="77777777" w:rsidR="005C2C64" w:rsidRDefault="005C2C64" w:rsidP="00460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11CA4" w14:textId="77777777" w:rsidR="005C2C64" w:rsidRDefault="005C2C64" w:rsidP="00460046">
      <w:pPr>
        <w:spacing w:after="0" w:line="240" w:lineRule="auto"/>
      </w:pPr>
      <w:r>
        <w:separator/>
      </w:r>
    </w:p>
  </w:footnote>
  <w:footnote w:type="continuationSeparator" w:id="0">
    <w:p w14:paraId="36F957B1" w14:textId="77777777" w:rsidR="005C2C64" w:rsidRDefault="005C2C64" w:rsidP="00460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499605"/>
      <w:docPartObj>
        <w:docPartGallery w:val="Page Numbers (Top of Page)"/>
        <w:docPartUnique/>
      </w:docPartObj>
    </w:sdtPr>
    <w:sdtEndPr/>
    <w:sdtContent>
      <w:p w14:paraId="6A4EE006" w14:textId="5A9B9BA8" w:rsidR="00460046" w:rsidRDefault="00460046">
        <w:pPr>
          <w:pStyle w:val="Zhlav"/>
          <w:jc w:val="right"/>
        </w:pPr>
        <w:r>
          <w:fldChar w:fldCharType="begin"/>
        </w:r>
        <w:r>
          <w:instrText>PAGE   \* MERGEFORMAT</w:instrText>
        </w:r>
        <w:r>
          <w:fldChar w:fldCharType="separate"/>
        </w:r>
        <w:r w:rsidR="00F34799">
          <w:rPr>
            <w:noProof/>
          </w:rPr>
          <w:t>5</w:t>
        </w:r>
        <w:r>
          <w:fldChar w:fldCharType="end"/>
        </w:r>
      </w:p>
    </w:sdtContent>
  </w:sdt>
  <w:p w14:paraId="6EF52B08" w14:textId="77777777" w:rsidR="00460046" w:rsidRDefault="0046004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2880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BC83B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6CC5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E2FB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E29A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2899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96DD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6630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7A85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9617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DF6B6E"/>
    <w:multiLevelType w:val="hybridMultilevel"/>
    <w:tmpl w:val="FE163C74"/>
    <w:lvl w:ilvl="0" w:tplc="986C1756">
      <w:start w:val="1"/>
      <w:numFmt w:val="bullet"/>
      <w:pStyle w:val="List-bullets"/>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75B4A85"/>
    <w:multiLevelType w:val="hybridMultilevel"/>
    <w:tmpl w:val="F8E884EA"/>
    <w:lvl w:ilvl="0" w:tplc="EDFA1674">
      <w:start w:val="1"/>
      <w:numFmt w:val="decimal"/>
      <w:pStyle w:val="List-numbered"/>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B28"/>
    <w:rsid w:val="0009675F"/>
    <w:rsid w:val="000B7683"/>
    <w:rsid w:val="000E3D62"/>
    <w:rsid w:val="000F4A65"/>
    <w:rsid w:val="001E42A4"/>
    <w:rsid w:val="001F341B"/>
    <w:rsid w:val="00205FCD"/>
    <w:rsid w:val="0037495C"/>
    <w:rsid w:val="003853FA"/>
    <w:rsid w:val="003C542D"/>
    <w:rsid w:val="003D0BDD"/>
    <w:rsid w:val="0041764F"/>
    <w:rsid w:val="00454834"/>
    <w:rsid w:val="00460046"/>
    <w:rsid w:val="00525C0A"/>
    <w:rsid w:val="0058234F"/>
    <w:rsid w:val="005C2C64"/>
    <w:rsid w:val="005C55E4"/>
    <w:rsid w:val="006436FF"/>
    <w:rsid w:val="0067315A"/>
    <w:rsid w:val="00697D2B"/>
    <w:rsid w:val="007F1472"/>
    <w:rsid w:val="0089317A"/>
    <w:rsid w:val="00935E83"/>
    <w:rsid w:val="009C66AA"/>
    <w:rsid w:val="00A32127"/>
    <w:rsid w:val="00A408E8"/>
    <w:rsid w:val="00AA4AFA"/>
    <w:rsid w:val="00AA4DE7"/>
    <w:rsid w:val="00B35510"/>
    <w:rsid w:val="00B6358D"/>
    <w:rsid w:val="00B65A2A"/>
    <w:rsid w:val="00B94DD7"/>
    <w:rsid w:val="00C22B28"/>
    <w:rsid w:val="00C351EF"/>
    <w:rsid w:val="00C44535"/>
    <w:rsid w:val="00CE773A"/>
    <w:rsid w:val="00D447A8"/>
    <w:rsid w:val="00D64611"/>
    <w:rsid w:val="00DA17C2"/>
    <w:rsid w:val="00DB1759"/>
    <w:rsid w:val="00E75EBB"/>
    <w:rsid w:val="00F34799"/>
    <w:rsid w:val="00F35073"/>
    <w:rsid w:val="00F45B4A"/>
    <w:rsid w:val="00F97C24"/>
    <w:rsid w:val="00FC14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78AEB"/>
  <w15:chartTrackingRefBased/>
  <w15:docId w15:val="{565A49C3-8363-4B55-83B9-195A853F3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ormln">
    <w:name w:val="Normal"/>
    <w:aliases w:val="Paragraph"/>
    <w:qFormat/>
    <w:rsid w:val="00F34799"/>
    <w:pPr>
      <w:spacing w:line="480" w:lineRule="auto"/>
    </w:pPr>
  </w:style>
  <w:style w:type="paragraph" w:styleId="Nadpis1">
    <w:name w:val="heading 1"/>
    <w:aliases w:val="Heading 1"/>
    <w:basedOn w:val="Normln"/>
    <w:next w:val="Normln"/>
    <w:link w:val="Nadpis1Char"/>
    <w:uiPriority w:val="9"/>
    <w:qFormat/>
    <w:rsid w:val="00697D2B"/>
    <w:pPr>
      <w:keepNext/>
      <w:keepLines/>
      <w:spacing w:before="240" w:after="0"/>
      <w:outlineLvl w:val="0"/>
    </w:pPr>
    <w:rPr>
      <w:rFonts w:asciiTheme="majorHAnsi" w:eastAsiaTheme="majorEastAsia" w:hAnsiTheme="majorHAnsi" w:cstheme="majorBidi"/>
      <w:sz w:val="28"/>
      <w:szCs w:val="32"/>
    </w:rPr>
  </w:style>
  <w:style w:type="paragraph" w:styleId="Nadpis2">
    <w:name w:val="heading 2"/>
    <w:aliases w:val="Heading 2"/>
    <w:basedOn w:val="Normln"/>
    <w:next w:val="Normln"/>
    <w:link w:val="Nadpis2Char"/>
    <w:uiPriority w:val="9"/>
    <w:unhideWhenUsed/>
    <w:qFormat/>
    <w:rsid w:val="00697D2B"/>
    <w:pPr>
      <w:keepNext/>
      <w:keepLines/>
      <w:spacing w:before="40" w:after="0"/>
      <w:outlineLvl w:val="1"/>
    </w:pPr>
    <w:rPr>
      <w:rFonts w:asciiTheme="majorHAnsi" w:eastAsiaTheme="majorEastAsia" w:hAnsiTheme="majorHAnsi" w:cstheme="majorBidi"/>
      <w:sz w:val="24"/>
      <w:szCs w:val="26"/>
    </w:rPr>
  </w:style>
  <w:style w:type="paragraph" w:styleId="Nadpis3">
    <w:name w:val="heading 3"/>
    <w:aliases w:val="Heading 3"/>
    <w:basedOn w:val="Normln"/>
    <w:next w:val="Normln"/>
    <w:link w:val="Nadpis3Char"/>
    <w:uiPriority w:val="9"/>
    <w:unhideWhenUsed/>
    <w:rsid w:val="00697D2B"/>
    <w:pPr>
      <w:keepNext/>
      <w:keepLines/>
      <w:spacing w:before="40" w:after="0"/>
      <w:outlineLvl w:val="2"/>
    </w:pPr>
    <w:rPr>
      <w:rFonts w:asciiTheme="majorHAnsi" w:eastAsiaTheme="majorEastAsia" w:hAnsiTheme="majorHAnsi" w:cstheme="majorBidi"/>
      <w:szCs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Char"/>
    <w:basedOn w:val="Standardnpsmoodstavce"/>
    <w:link w:val="Nadpis1"/>
    <w:uiPriority w:val="9"/>
    <w:rsid w:val="00697D2B"/>
    <w:rPr>
      <w:rFonts w:asciiTheme="majorHAnsi" w:eastAsiaTheme="majorEastAsia" w:hAnsiTheme="majorHAnsi" w:cstheme="majorBidi"/>
      <w:sz w:val="28"/>
      <w:szCs w:val="32"/>
    </w:rPr>
  </w:style>
  <w:style w:type="character" w:customStyle="1" w:styleId="Nadpis2Char">
    <w:name w:val="Nadpis 2 Char"/>
    <w:aliases w:val="Heading 2 Char"/>
    <w:basedOn w:val="Standardnpsmoodstavce"/>
    <w:link w:val="Nadpis2"/>
    <w:uiPriority w:val="9"/>
    <w:rsid w:val="00697D2B"/>
    <w:rPr>
      <w:rFonts w:asciiTheme="majorHAnsi" w:eastAsiaTheme="majorEastAsia" w:hAnsiTheme="majorHAnsi" w:cstheme="majorBidi"/>
      <w:sz w:val="24"/>
      <w:szCs w:val="26"/>
    </w:rPr>
  </w:style>
  <w:style w:type="paragraph" w:styleId="Nzev">
    <w:name w:val="Title"/>
    <w:aliases w:val="Title"/>
    <w:basedOn w:val="Normln"/>
    <w:next w:val="Normln"/>
    <w:link w:val="NzevChar"/>
    <w:uiPriority w:val="10"/>
    <w:qFormat/>
    <w:rsid w:val="00C351EF"/>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aliases w:val="Title Char"/>
    <w:basedOn w:val="Standardnpsmoodstavce"/>
    <w:link w:val="Nzev"/>
    <w:uiPriority w:val="10"/>
    <w:rsid w:val="00C351EF"/>
    <w:rPr>
      <w:rFonts w:asciiTheme="majorHAnsi" w:eastAsiaTheme="majorEastAsia" w:hAnsiTheme="majorHAnsi" w:cstheme="majorBidi"/>
      <w:spacing w:val="-10"/>
      <w:kern w:val="28"/>
      <w:sz w:val="56"/>
      <w:szCs w:val="56"/>
    </w:rPr>
  </w:style>
  <w:style w:type="paragraph" w:styleId="Podnadpis">
    <w:name w:val="Subtitle"/>
    <w:aliases w:val="Authors"/>
    <w:basedOn w:val="Normln"/>
    <w:next w:val="Normln"/>
    <w:link w:val="PodnadpisChar"/>
    <w:uiPriority w:val="11"/>
    <w:qFormat/>
    <w:rsid w:val="00AA4AFA"/>
    <w:pPr>
      <w:numPr>
        <w:ilvl w:val="1"/>
      </w:numPr>
      <w:jc w:val="center"/>
    </w:pPr>
    <w:rPr>
      <w:rFonts w:eastAsiaTheme="minorEastAsia"/>
      <w:b/>
      <w:color w:val="5A5A5A" w:themeColor="text1" w:themeTint="A5"/>
    </w:rPr>
  </w:style>
  <w:style w:type="character" w:customStyle="1" w:styleId="PodnadpisChar">
    <w:name w:val="Podnadpis Char"/>
    <w:aliases w:val="Authors Char"/>
    <w:basedOn w:val="Standardnpsmoodstavce"/>
    <w:link w:val="Podnadpis"/>
    <w:uiPriority w:val="11"/>
    <w:rsid w:val="00AA4AFA"/>
    <w:rPr>
      <w:rFonts w:eastAsiaTheme="minorEastAsia"/>
      <w:b/>
      <w:color w:val="5A5A5A" w:themeColor="text1" w:themeTint="A5"/>
    </w:rPr>
  </w:style>
  <w:style w:type="paragraph" w:customStyle="1" w:styleId="Affiliation">
    <w:name w:val="Affiliation"/>
    <w:basedOn w:val="Normln"/>
    <w:link w:val="AffiliationChar"/>
    <w:qFormat/>
    <w:rsid w:val="00AA4AFA"/>
    <w:pPr>
      <w:jc w:val="center"/>
    </w:pPr>
    <w:rPr>
      <w:i/>
      <w:lang w:val="en-GB"/>
    </w:rPr>
  </w:style>
  <w:style w:type="character" w:styleId="Hypertextovodkaz">
    <w:name w:val="Hyperlink"/>
    <w:basedOn w:val="Standardnpsmoodstavce"/>
    <w:uiPriority w:val="99"/>
    <w:unhideWhenUsed/>
    <w:locked/>
    <w:rsid w:val="00460046"/>
    <w:rPr>
      <w:color w:val="0563C1" w:themeColor="hyperlink"/>
      <w:u w:val="single"/>
    </w:rPr>
  </w:style>
  <w:style w:type="paragraph" w:styleId="Zhlav">
    <w:name w:val="header"/>
    <w:basedOn w:val="Normln"/>
    <w:link w:val="ZhlavChar"/>
    <w:uiPriority w:val="99"/>
    <w:unhideWhenUsed/>
    <w:locked/>
    <w:rsid w:val="0046004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0046"/>
  </w:style>
  <w:style w:type="paragraph" w:styleId="Zpat">
    <w:name w:val="footer"/>
    <w:basedOn w:val="Normln"/>
    <w:link w:val="ZpatChar"/>
    <w:uiPriority w:val="99"/>
    <w:unhideWhenUsed/>
    <w:locked/>
    <w:rsid w:val="00460046"/>
    <w:pPr>
      <w:tabs>
        <w:tab w:val="center" w:pos="4536"/>
        <w:tab w:val="right" w:pos="9072"/>
      </w:tabs>
      <w:spacing w:after="0" w:line="240" w:lineRule="auto"/>
    </w:pPr>
  </w:style>
  <w:style w:type="character" w:customStyle="1" w:styleId="ZpatChar">
    <w:name w:val="Zápatí Char"/>
    <w:basedOn w:val="Standardnpsmoodstavce"/>
    <w:link w:val="Zpat"/>
    <w:uiPriority w:val="99"/>
    <w:rsid w:val="00460046"/>
  </w:style>
  <w:style w:type="paragraph" w:customStyle="1" w:styleId="Paragraph-italics">
    <w:name w:val="Paragraph-italics"/>
    <w:basedOn w:val="Normln"/>
    <w:link w:val="Paragraph-italicsChar"/>
    <w:qFormat/>
    <w:rsid w:val="00454834"/>
    <w:rPr>
      <w:i/>
      <w:lang w:val="en-GB"/>
    </w:rPr>
  </w:style>
  <w:style w:type="paragraph" w:customStyle="1" w:styleId="Titulek1">
    <w:name w:val="Titulek1"/>
    <w:basedOn w:val="Normln"/>
    <w:link w:val="Titulek1Char"/>
    <w:rsid w:val="00AA4AFA"/>
    <w:rPr>
      <w:i/>
    </w:rPr>
  </w:style>
  <w:style w:type="table" w:styleId="Mkatabulky">
    <w:name w:val="Table Grid"/>
    <w:basedOn w:val="Normlntabulka"/>
    <w:uiPriority w:val="39"/>
    <w:locked/>
    <w:rsid w:val="001E4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rosttabulka3">
    <w:name w:val="Plain Table 3"/>
    <w:basedOn w:val="Normlntabulka"/>
    <w:uiPriority w:val="43"/>
    <w:locked/>
    <w:rsid w:val="001E42A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Nadpis3Char">
    <w:name w:val="Nadpis 3 Char"/>
    <w:aliases w:val="Heading 3 Char"/>
    <w:basedOn w:val="Standardnpsmoodstavce"/>
    <w:link w:val="Nadpis3"/>
    <w:uiPriority w:val="9"/>
    <w:rsid w:val="00697D2B"/>
    <w:rPr>
      <w:rFonts w:asciiTheme="majorHAnsi" w:eastAsiaTheme="majorEastAsia" w:hAnsiTheme="majorHAnsi" w:cstheme="majorBidi"/>
      <w:szCs w:val="24"/>
    </w:rPr>
  </w:style>
  <w:style w:type="paragraph" w:styleId="Textbubliny">
    <w:name w:val="Balloon Text"/>
    <w:basedOn w:val="Normln"/>
    <w:link w:val="TextbublinyChar"/>
    <w:uiPriority w:val="99"/>
    <w:semiHidden/>
    <w:unhideWhenUsed/>
    <w:rsid w:val="00525C0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25C0A"/>
    <w:rPr>
      <w:rFonts w:ascii="Segoe UI" w:hAnsi="Segoe UI" w:cs="Segoe UI"/>
      <w:sz w:val="18"/>
      <w:szCs w:val="18"/>
    </w:rPr>
  </w:style>
  <w:style w:type="character" w:styleId="Odkaznakoment">
    <w:name w:val="annotation reference"/>
    <w:basedOn w:val="Standardnpsmoodstavce"/>
    <w:uiPriority w:val="99"/>
    <w:semiHidden/>
    <w:unhideWhenUsed/>
    <w:rsid w:val="00C44535"/>
    <w:rPr>
      <w:sz w:val="16"/>
      <w:szCs w:val="16"/>
    </w:rPr>
  </w:style>
  <w:style w:type="paragraph" w:styleId="Textkomente">
    <w:name w:val="annotation text"/>
    <w:basedOn w:val="Normln"/>
    <w:link w:val="TextkomenteChar"/>
    <w:uiPriority w:val="99"/>
    <w:semiHidden/>
    <w:unhideWhenUsed/>
    <w:rsid w:val="00C44535"/>
    <w:pPr>
      <w:spacing w:line="240" w:lineRule="auto"/>
    </w:pPr>
    <w:rPr>
      <w:sz w:val="20"/>
      <w:szCs w:val="20"/>
    </w:rPr>
  </w:style>
  <w:style w:type="character" w:customStyle="1" w:styleId="TextkomenteChar">
    <w:name w:val="Text komentáře Char"/>
    <w:basedOn w:val="Standardnpsmoodstavce"/>
    <w:link w:val="Textkomente"/>
    <w:uiPriority w:val="99"/>
    <w:semiHidden/>
    <w:rsid w:val="00C44535"/>
    <w:rPr>
      <w:sz w:val="20"/>
      <w:szCs w:val="20"/>
    </w:rPr>
  </w:style>
  <w:style w:type="paragraph" w:styleId="Pedmtkomente">
    <w:name w:val="annotation subject"/>
    <w:basedOn w:val="Textkomente"/>
    <w:next w:val="Textkomente"/>
    <w:link w:val="PedmtkomenteChar"/>
    <w:uiPriority w:val="99"/>
    <w:semiHidden/>
    <w:unhideWhenUsed/>
    <w:rsid w:val="00C44535"/>
    <w:rPr>
      <w:b/>
      <w:bCs/>
    </w:rPr>
  </w:style>
  <w:style w:type="character" w:customStyle="1" w:styleId="PedmtkomenteChar">
    <w:name w:val="Předmět komentáře Char"/>
    <w:basedOn w:val="TextkomenteChar"/>
    <w:link w:val="Pedmtkomente"/>
    <w:uiPriority w:val="99"/>
    <w:semiHidden/>
    <w:rsid w:val="00C44535"/>
    <w:rPr>
      <w:b/>
      <w:bCs/>
      <w:sz w:val="20"/>
      <w:szCs w:val="20"/>
    </w:rPr>
  </w:style>
  <w:style w:type="character" w:customStyle="1" w:styleId="AffiliationChar">
    <w:name w:val="Affiliation Char"/>
    <w:basedOn w:val="Standardnpsmoodstavce"/>
    <w:link w:val="Affiliation"/>
    <w:rsid w:val="00AA4AFA"/>
    <w:rPr>
      <w:i/>
      <w:lang w:val="en-GB"/>
    </w:rPr>
  </w:style>
  <w:style w:type="paragraph" w:customStyle="1" w:styleId="Paragraph-bold">
    <w:name w:val="Paragraph-bold"/>
    <w:basedOn w:val="Normln"/>
    <w:link w:val="Paragraph-boldChar"/>
    <w:qFormat/>
    <w:rsid w:val="00454834"/>
    <w:rPr>
      <w:b/>
      <w:lang w:val="en-GB"/>
    </w:rPr>
  </w:style>
  <w:style w:type="paragraph" w:customStyle="1" w:styleId="List-bullets">
    <w:name w:val="List-bullets"/>
    <w:basedOn w:val="Normln"/>
    <w:link w:val="List-bulletsChar"/>
    <w:qFormat/>
    <w:rsid w:val="00454834"/>
    <w:pPr>
      <w:numPr>
        <w:numId w:val="1"/>
      </w:numPr>
      <w:spacing w:after="0"/>
      <w:ind w:left="714" w:hanging="357"/>
      <w:contextualSpacing/>
    </w:pPr>
    <w:rPr>
      <w:lang w:val="en-GB"/>
    </w:rPr>
  </w:style>
  <w:style w:type="paragraph" w:styleId="Odstavecseseznamem">
    <w:name w:val="List Paragraph"/>
    <w:basedOn w:val="Normln"/>
    <w:link w:val="OdstavecseseznamemChar"/>
    <w:uiPriority w:val="34"/>
    <w:locked/>
    <w:rsid w:val="00454834"/>
    <w:pPr>
      <w:ind w:left="720"/>
      <w:contextualSpacing/>
    </w:pPr>
  </w:style>
  <w:style w:type="paragraph" w:customStyle="1" w:styleId="List-numbered">
    <w:name w:val="List-numbered"/>
    <w:basedOn w:val="Odstavecseseznamem"/>
    <w:link w:val="List-numberedChar"/>
    <w:qFormat/>
    <w:rsid w:val="00454834"/>
    <w:pPr>
      <w:numPr>
        <w:numId w:val="12"/>
      </w:numPr>
    </w:pPr>
    <w:rPr>
      <w:lang w:val="en-GB"/>
    </w:rPr>
  </w:style>
  <w:style w:type="paragraph" w:customStyle="1" w:styleId="superscript">
    <w:name w:val="superscript"/>
    <w:basedOn w:val="Normln"/>
    <w:link w:val="superscriptChar"/>
    <w:qFormat/>
    <w:rsid w:val="001F341B"/>
    <w:rPr>
      <w:vertAlign w:val="superscript"/>
      <w:lang w:val="en-GB"/>
    </w:rPr>
  </w:style>
  <w:style w:type="paragraph" w:customStyle="1" w:styleId="subscript">
    <w:name w:val="subscript"/>
    <w:basedOn w:val="Normln"/>
    <w:link w:val="subscriptChar"/>
    <w:qFormat/>
    <w:rsid w:val="001F341B"/>
    <w:rPr>
      <w:vertAlign w:val="subscript"/>
      <w:lang w:val="en-GB"/>
    </w:rPr>
  </w:style>
  <w:style w:type="character" w:customStyle="1" w:styleId="superscriptChar">
    <w:name w:val="superscript Char"/>
    <w:basedOn w:val="Standardnpsmoodstavce"/>
    <w:link w:val="superscript"/>
    <w:rsid w:val="001F341B"/>
    <w:rPr>
      <w:vertAlign w:val="superscript"/>
      <w:lang w:val="en-GB"/>
    </w:rPr>
  </w:style>
  <w:style w:type="character" w:customStyle="1" w:styleId="Paragraph-boldChar">
    <w:name w:val="Paragraph-bold Char"/>
    <w:basedOn w:val="Standardnpsmoodstavce"/>
    <w:link w:val="Paragraph-bold"/>
    <w:rsid w:val="0041764F"/>
    <w:rPr>
      <w:b/>
      <w:lang w:val="en-GB"/>
    </w:rPr>
  </w:style>
  <w:style w:type="character" w:customStyle="1" w:styleId="subscriptChar">
    <w:name w:val="subscript Char"/>
    <w:basedOn w:val="Standardnpsmoodstavce"/>
    <w:link w:val="subscript"/>
    <w:rsid w:val="001F341B"/>
    <w:rPr>
      <w:vertAlign w:val="subscript"/>
      <w:lang w:val="en-GB"/>
    </w:rPr>
  </w:style>
  <w:style w:type="character" w:customStyle="1" w:styleId="OdstavecseseznamemChar">
    <w:name w:val="Odstavec se seznamem Char"/>
    <w:basedOn w:val="Standardnpsmoodstavce"/>
    <w:link w:val="Odstavecseseznamem"/>
    <w:uiPriority w:val="34"/>
    <w:rsid w:val="0041764F"/>
  </w:style>
  <w:style w:type="character" w:customStyle="1" w:styleId="List-numberedChar">
    <w:name w:val="List-numbered Char"/>
    <w:basedOn w:val="OdstavecseseznamemChar"/>
    <w:link w:val="List-numbered"/>
    <w:rsid w:val="0041764F"/>
    <w:rPr>
      <w:lang w:val="en-GB"/>
    </w:rPr>
  </w:style>
  <w:style w:type="character" w:customStyle="1" w:styleId="List-bulletsChar">
    <w:name w:val="List-bullets Char"/>
    <w:basedOn w:val="Standardnpsmoodstavce"/>
    <w:link w:val="List-bullets"/>
    <w:rsid w:val="0041764F"/>
    <w:rPr>
      <w:lang w:val="en-GB"/>
    </w:rPr>
  </w:style>
  <w:style w:type="character" w:customStyle="1" w:styleId="Paragraph-italicsChar">
    <w:name w:val="Paragraph-italics Char"/>
    <w:basedOn w:val="Standardnpsmoodstavce"/>
    <w:link w:val="Paragraph-italics"/>
    <w:rsid w:val="0041764F"/>
    <w:rPr>
      <w:i/>
      <w:lang w:val="en-GB"/>
    </w:rPr>
  </w:style>
  <w:style w:type="character" w:customStyle="1" w:styleId="Titulek1Char">
    <w:name w:val="Titulek1 Char"/>
    <w:basedOn w:val="Standardnpsmoodstavce"/>
    <w:link w:val="Titulek1"/>
    <w:rsid w:val="00F97C24"/>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CMJ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642</Words>
  <Characters>3790</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IBA MU</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dc:creator>
  <cp:keywords/>
  <dc:description/>
  <cp:lastModifiedBy>gregor</cp:lastModifiedBy>
  <cp:revision>16</cp:revision>
  <dcterms:created xsi:type="dcterms:W3CDTF">2018-08-25T20:49:00Z</dcterms:created>
  <dcterms:modified xsi:type="dcterms:W3CDTF">2018-10-19T06:28:00Z</dcterms:modified>
</cp:coreProperties>
</file>